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CCC" w:rsidRPr="003301A0" w:rsidRDefault="00881CCC" w:rsidP="003301A0">
      <w:pPr>
        <w:jc w:val="center"/>
        <w:rPr>
          <w:rFonts w:ascii="Times New Roman" w:hAnsi="Times New Roman" w:cs="Times New Roman"/>
          <w:b/>
          <w:sz w:val="28"/>
          <w:szCs w:val="24"/>
        </w:rPr>
      </w:pPr>
      <w:proofErr w:type="spellStart"/>
      <w:r w:rsidRPr="003301A0">
        <w:rPr>
          <w:rFonts w:ascii="Times New Roman" w:hAnsi="Times New Roman" w:cs="Times New Roman"/>
          <w:b/>
          <w:sz w:val="28"/>
          <w:szCs w:val="24"/>
        </w:rPr>
        <w:t>OİB’den</w:t>
      </w:r>
      <w:proofErr w:type="spellEnd"/>
      <w:r w:rsidRPr="003301A0">
        <w:rPr>
          <w:rFonts w:ascii="Times New Roman" w:hAnsi="Times New Roman" w:cs="Times New Roman"/>
          <w:b/>
          <w:sz w:val="28"/>
          <w:szCs w:val="24"/>
        </w:rPr>
        <w:t xml:space="preserve"> </w:t>
      </w:r>
      <w:proofErr w:type="spellStart"/>
      <w:r w:rsidRPr="003301A0">
        <w:rPr>
          <w:rFonts w:ascii="Times New Roman" w:hAnsi="Times New Roman" w:cs="Times New Roman"/>
          <w:b/>
          <w:sz w:val="28"/>
          <w:szCs w:val="24"/>
        </w:rPr>
        <w:t>Mobilitenin</w:t>
      </w:r>
      <w:proofErr w:type="spellEnd"/>
      <w:r w:rsidRPr="003301A0">
        <w:rPr>
          <w:rFonts w:ascii="Times New Roman" w:hAnsi="Times New Roman" w:cs="Times New Roman"/>
          <w:b/>
          <w:sz w:val="28"/>
          <w:szCs w:val="24"/>
        </w:rPr>
        <w:t xml:space="preserve"> Geleceğine Akıllı Dokunuş:</w:t>
      </w:r>
    </w:p>
    <w:p w:rsidR="00881CCC" w:rsidRPr="003301A0" w:rsidRDefault="00881CCC" w:rsidP="00881CCC">
      <w:pPr>
        <w:jc w:val="center"/>
        <w:rPr>
          <w:rFonts w:ascii="Times New Roman" w:hAnsi="Times New Roman" w:cs="Times New Roman"/>
          <w:b/>
          <w:sz w:val="28"/>
          <w:szCs w:val="24"/>
        </w:rPr>
      </w:pPr>
      <w:proofErr w:type="spellStart"/>
      <w:r w:rsidRPr="003301A0">
        <w:rPr>
          <w:rFonts w:ascii="Times New Roman" w:hAnsi="Times New Roman" w:cs="Times New Roman"/>
          <w:b/>
          <w:sz w:val="28"/>
          <w:szCs w:val="24"/>
        </w:rPr>
        <w:t>OGTY’nin</w:t>
      </w:r>
      <w:proofErr w:type="spellEnd"/>
      <w:r w:rsidRPr="003301A0">
        <w:rPr>
          <w:rFonts w:ascii="Times New Roman" w:hAnsi="Times New Roman" w:cs="Times New Roman"/>
          <w:b/>
          <w:sz w:val="28"/>
          <w:szCs w:val="24"/>
        </w:rPr>
        <w:t xml:space="preserve"> şampiyonu Dijital </w:t>
      </w:r>
      <w:proofErr w:type="spellStart"/>
      <w:r w:rsidRPr="003301A0">
        <w:rPr>
          <w:rFonts w:ascii="Times New Roman" w:hAnsi="Times New Roman" w:cs="Times New Roman"/>
          <w:b/>
          <w:sz w:val="28"/>
          <w:szCs w:val="24"/>
        </w:rPr>
        <w:t>Mobilite</w:t>
      </w:r>
      <w:proofErr w:type="spellEnd"/>
      <w:r w:rsidRPr="003301A0">
        <w:rPr>
          <w:rFonts w:ascii="Times New Roman" w:hAnsi="Times New Roman" w:cs="Times New Roman"/>
          <w:b/>
          <w:sz w:val="28"/>
          <w:szCs w:val="24"/>
        </w:rPr>
        <w:t xml:space="preserve"> Asistanı “</w:t>
      </w:r>
      <w:proofErr w:type="spellStart"/>
      <w:r w:rsidRPr="003301A0">
        <w:rPr>
          <w:rFonts w:ascii="Times New Roman" w:hAnsi="Times New Roman" w:cs="Times New Roman"/>
          <w:b/>
          <w:sz w:val="28"/>
          <w:szCs w:val="24"/>
        </w:rPr>
        <w:t>Vignetim</w:t>
      </w:r>
      <w:proofErr w:type="spellEnd"/>
      <w:r w:rsidRPr="003301A0">
        <w:rPr>
          <w:rFonts w:ascii="Times New Roman" w:hAnsi="Times New Roman" w:cs="Times New Roman"/>
          <w:b/>
          <w:sz w:val="28"/>
          <w:szCs w:val="24"/>
        </w:rPr>
        <w:t>”</w:t>
      </w:r>
    </w:p>
    <w:p w:rsidR="00881CCC" w:rsidRPr="003301A0" w:rsidRDefault="00881CCC" w:rsidP="00881CCC">
      <w:pPr>
        <w:rPr>
          <w:rFonts w:ascii="Times New Roman" w:hAnsi="Times New Roman" w:cs="Times New Roman"/>
          <w:sz w:val="24"/>
          <w:szCs w:val="24"/>
        </w:rPr>
      </w:pPr>
      <w:r w:rsidRPr="003301A0">
        <w:rPr>
          <w:rFonts w:ascii="Times New Roman" w:hAnsi="Times New Roman" w:cs="Times New Roman"/>
          <w:sz w:val="24"/>
          <w:szCs w:val="24"/>
        </w:rPr>
        <w:t xml:space="preserve"> </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 xml:space="preserve">OİB’in düzenlediği 14. Otomotivin Geleceği Tasarım Yarışması’nın (OGTY) şampiyonu </w:t>
      </w:r>
      <w:proofErr w:type="spellStart"/>
      <w:r w:rsidRPr="003301A0">
        <w:rPr>
          <w:rFonts w:ascii="Times New Roman" w:hAnsi="Times New Roman" w:cs="Times New Roman"/>
          <w:b/>
          <w:sz w:val="24"/>
          <w:szCs w:val="24"/>
        </w:rPr>
        <w:t>Vignetim</w:t>
      </w:r>
      <w:proofErr w:type="spellEnd"/>
      <w:r w:rsidRPr="003301A0">
        <w:rPr>
          <w:rFonts w:ascii="Times New Roman" w:hAnsi="Times New Roman" w:cs="Times New Roman"/>
          <w:b/>
          <w:sz w:val="24"/>
          <w:szCs w:val="24"/>
        </w:rPr>
        <w:t xml:space="preserve"> projesi ile Şevki Kocadağ oldu. Toplam 1 milyon TL’lik ödülün sahibi olan </w:t>
      </w:r>
      <w:proofErr w:type="spellStart"/>
      <w:r w:rsidRPr="003301A0">
        <w:rPr>
          <w:rFonts w:ascii="Times New Roman" w:hAnsi="Times New Roman" w:cs="Times New Roman"/>
          <w:b/>
          <w:sz w:val="24"/>
          <w:szCs w:val="24"/>
        </w:rPr>
        <w:t>Vignetim</w:t>
      </w:r>
      <w:proofErr w:type="spellEnd"/>
      <w:r w:rsidRPr="003301A0">
        <w:rPr>
          <w:rFonts w:ascii="Times New Roman" w:hAnsi="Times New Roman" w:cs="Times New Roman"/>
          <w:b/>
          <w:sz w:val="24"/>
          <w:szCs w:val="24"/>
        </w:rPr>
        <w:t xml:space="preserve">, Avrupa ve ötesinde seyahat eden bireyler ve filo yöneticileri için tüm </w:t>
      </w:r>
      <w:proofErr w:type="spellStart"/>
      <w:r w:rsidRPr="003301A0">
        <w:rPr>
          <w:rFonts w:ascii="Times New Roman" w:hAnsi="Times New Roman" w:cs="Times New Roman"/>
          <w:b/>
          <w:sz w:val="24"/>
          <w:szCs w:val="24"/>
        </w:rPr>
        <w:t>mobilite</w:t>
      </w:r>
      <w:proofErr w:type="spellEnd"/>
      <w:r w:rsidRPr="003301A0">
        <w:rPr>
          <w:rFonts w:ascii="Times New Roman" w:hAnsi="Times New Roman" w:cs="Times New Roman"/>
          <w:b/>
          <w:sz w:val="24"/>
          <w:szCs w:val="24"/>
        </w:rPr>
        <w:t xml:space="preserve"> ihtiyaçlarını tek platformda birleştiren dijital bir </w:t>
      </w:r>
      <w:proofErr w:type="spellStart"/>
      <w:r w:rsidRPr="003301A0">
        <w:rPr>
          <w:rFonts w:ascii="Times New Roman" w:hAnsi="Times New Roman" w:cs="Times New Roman"/>
          <w:b/>
          <w:sz w:val="24"/>
          <w:szCs w:val="24"/>
        </w:rPr>
        <w:t>mobilite</w:t>
      </w:r>
      <w:proofErr w:type="spellEnd"/>
      <w:r w:rsidRPr="003301A0">
        <w:rPr>
          <w:rFonts w:ascii="Times New Roman" w:hAnsi="Times New Roman" w:cs="Times New Roman"/>
          <w:b/>
          <w:sz w:val="24"/>
          <w:szCs w:val="24"/>
        </w:rPr>
        <w:t xml:space="preserve"> asistanı çözümü sunuyor. </w:t>
      </w:r>
      <w:proofErr w:type="spellStart"/>
      <w:r w:rsidRPr="003301A0">
        <w:rPr>
          <w:rFonts w:ascii="Times New Roman" w:hAnsi="Times New Roman" w:cs="Times New Roman"/>
          <w:b/>
          <w:sz w:val="24"/>
          <w:szCs w:val="24"/>
        </w:rPr>
        <w:t>OGTY’de</w:t>
      </w:r>
      <w:proofErr w:type="spellEnd"/>
      <w:r w:rsidRPr="003301A0">
        <w:rPr>
          <w:rFonts w:ascii="Times New Roman" w:hAnsi="Times New Roman" w:cs="Times New Roman"/>
          <w:b/>
          <w:sz w:val="24"/>
          <w:szCs w:val="24"/>
        </w:rPr>
        <w:t xml:space="preserve"> dereceye giren ilk beş proje toplam 3 milyon 600 bin TL nakdi ödül, Patent başvuru ödülü, Ticaret Bakanlığının uygun görmesi halinde Yurt Dışı Eğitim Desteği ve İTÜ Çekirdek </w:t>
      </w:r>
      <w:proofErr w:type="spellStart"/>
      <w:r w:rsidRPr="003301A0">
        <w:rPr>
          <w:rFonts w:ascii="Times New Roman" w:hAnsi="Times New Roman" w:cs="Times New Roman"/>
          <w:b/>
          <w:sz w:val="24"/>
          <w:szCs w:val="24"/>
        </w:rPr>
        <w:t>Growth</w:t>
      </w:r>
      <w:proofErr w:type="spellEnd"/>
      <w:r w:rsidRPr="003301A0">
        <w:rPr>
          <w:rFonts w:ascii="Times New Roman" w:hAnsi="Times New Roman" w:cs="Times New Roman"/>
          <w:b/>
          <w:sz w:val="24"/>
          <w:szCs w:val="24"/>
        </w:rPr>
        <w:t xml:space="preserve"> programında girişimini geliştirme hakkı kazandı. </w:t>
      </w:r>
      <w:proofErr w:type="spellStart"/>
      <w:r w:rsidRPr="003301A0">
        <w:rPr>
          <w:rFonts w:ascii="Times New Roman" w:hAnsi="Times New Roman" w:cs="Times New Roman"/>
          <w:b/>
          <w:sz w:val="24"/>
          <w:szCs w:val="24"/>
        </w:rPr>
        <w:t>OGTY’ye</w:t>
      </w:r>
      <w:proofErr w:type="spellEnd"/>
      <w:r w:rsidRPr="003301A0">
        <w:rPr>
          <w:rFonts w:ascii="Times New Roman" w:hAnsi="Times New Roman" w:cs="Times New Roman"/>
          <w:b/>
          <w:sz w:val="24"/>
          <w:szCs w:val="24"/>
        </w:rPr>
        <w:t xml:space="preserve"> En Çok Proje Gönderen Üniversite ödülünü ise Bursa Uludağ Üniversitesi aldı.</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 xml:space="preserve"> </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 xml:space="preserve">Çelik: “Otomotiv sektörümüz son 19 yılın 18’inde ihracat şampiyonu oldu. </w:t>
      </w:r>
      <w:proofErr w:type="spellStart"/>
      <w:r w:rsidRPr="003301A0">
        <w:rPr>
          <w:rFonts w:ascii="Times New Roman" w:hAnsi="Times New Roman" w:cs="Times New Roman"/>
          <w:b/>
          <w:sz w:val="24"/>
          <w:szCs w:val="24"/>
        </w:rPr>
        <w:t>Pandemi</w:t>
      </w:r>
      <w:proofErr w:type="spellEnd"/>
      <w:r w:rsidRPr="003301A0">
        <w:rPr>
          <w:rFonts w:ascii="Times New Roman" w:hAnsi="Times New Roman" w:cs="Times New Roman"/>
          <w:b/>
          <w:sz w:val="24"/>
          <w:szCs w:val="24"/>
        </w:rPr>
        <w:t xml:space="preserve"> nedeniyle sadece bir yıllığına bir nazarımız var. İki ay sonra artık 19 değil 20 yıl diyeceğiz. Bu </w:t>
      </w:r>
      <w:proofErr w:type="gramStart"/>
      <w:r w:rsidRPr="003301A0">
        <w:rPr>
          <w:rFonts w:ascii="Times New Roman" w:hAnsi="Times New Roman" w:cs="Times New Roman"/>
          <w:b/>
          <w:sz w:val="24"/>
          <w:szCs w:val="24"/>
        </w:rPr>
        <w:t>yıl sonu</w:t>
      </w:r>
      <w:proofErr w:type="gramEnd"/>
      <w:r w:rsidRPr="003301A0">
        <w:rPr>
          <w:rFonts w:ascii="Times New Roman" w:hAnsi="Times New Roman" w:cs="Times New Roman"/>
          <w:b/>
          <w:sz w:val="24"/>
          <w:szCs w:val="24"/>
        </w:rPr>
        <w:t xml:space="preserve"> için yaklaşık 41 milyar dolarlık ihracata doğru emin adımlarla ilerliyoruz.”</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 </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 xml:space="preserve">OİB’in </w:t>
      </w:r>
      <w:proofErr w:type="spellStart"/>
      <w:r w:rsidRPr="003301A0">
        <w:rPr>
          <w:rFonts w:ascii="Times New Roman" w:hAnsi="Times New Roman" w:cs="Times New Roman"/>
          <w:b/>
          <w:sz w:val="24"/>
          <w:szCs w:val="24"/>
        </w:rPr>
        <w:t>inovasyona</w:t>
      </w:r>
      <w:proofErr w:type="spellEnd"/>
      <w:r w:rsidRPr="003301A0">
        <w:rPr>
          <w:rFonts w:ascii="Times New Roman" w:hAnsi="Times New Roman" w:cs="Times New Roman"/>
          <w:b/>
          <w:sz w:val="24"/>
          <w:szCs w:val="24"/>
        </w:rPr>
        <w:t xml:space="preserve"> erişimi hızlandırmak amacıyla otomotivde stratejik dönüşüme destek niteliğindeki Girişim Sermayesi Yatırım Fonu kuracağı müjdesini veren Burhanoğlu: “İhracatımızın çatı kuruluşu olan OİB’in bu konuda diğer kurumlarla koordinasyon sağlaması daha kolay. Bu, başarımız için daha etkili olacak.”</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  </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Türkiye otomotiv sektörünün ihracattaki tek koordinatör birliği Uludağ Otomotiv Endüstrisi İhracatçıları Birliği (OİB) tarafından Ticaret Bakanlığı desteği ve Türkiye İhracatçılar Meclisi (TİM) koordinatörlüğünde 2012 yılından bu yana düzenlenen Otomotivin Geleceği Tasarım Yarışması’nda (OGTY) bu yılki ödüller sahiplerini buldu.</w:t>
      </w:r>
    </w:p>
    <w:p w:rsidR="00881CCC" w:rsidRPr="003301A0" w:rsidRDefault="00881CCC" w:rsidP="00881CCC">
      <w:pPr>
        <w:jc w:val="both"/>
        <w:rPr>
          <w:rFonts w:ascii="Times New Roman" w:hAnsi="Times New Roman" w:cs="Times New Roman"/>
          <w:sz w:val="24"/>
          <w:szCs w:val="24"/>
        </w:rPr>
      </w:pPr>
      <w:proofErr w:type="gramStart"/>
      <w:r w:rsidRPr="003301A0">
        <w:rPr>
          <w:rFonts w:ascii="Times New Roman" w:hAnsi="Times New Roman" w:cs="Times New Roman"/>
          <w:sz w:val="24"/>
          <w:szCs w:val="24"/>
        </w:rPr>
        <w:t xml:space="preserve">OİB Yönetim Kurulu Başkanı Baran Çelik ve OGTY Yürütme Kurulu Başkanı Ömer Burhanoğlu ev sahipliğinde bu yıl 14.sü Eskişehir Osmangazi Üniversitesi’nde gerçekleştirilen etkinliğe, Ticaret Bakanlığı İhracat Genel Müdürü Mehmet Ali </w:t>
      </w:r>
      <w:proofErr w:type="spellStart"/>
      <w:r w:rsidRPr="003301A0">
        <w:rPr>
          <w:rFonts w:ascii="Times New Roman" w:hAnsi="Times New Roman" w:cs="Times New Roman"/>
          <w:sz w:val="24"/>
          <w:szCs w:val="24"/>
        </w:rPr>
        <w:t>Kılıçkaya</w:t>
      </w:r>
      <w:proofErr w:type="spellEnd"/>
      <w:r w:rsidRPr="003301A0">
        <w:rPr>
          <w:rFonts w:ascii="Times New Roman" w:hAnsi="Times New Roman" w:cs="Times New Roman"/>
          <w:sz w:val="24"/>
          <w:szCs w:val="24"/>
        </w:rPr>
        <w:t xml:space="preserve">, Osmangazi Üniversitesi Rektörü Prof. Dr. Kamil Çolak, Bursa Uludağ Üniversitesi Rektörü Prof. Dr. </w:t>
      </w:r>
      <w:proofErr w:type="spellStart"/>
      <w:r w:rsidRPr="003301A0">
        <w:rPr>
          <w:rFonts w:ascii="Times New Roman" w:hAnsi="Times New Roman" w:cs="Times New Roman"/>
          <w:sz w:val="24"/>
          <w:szCs w:val="24"/>
        </w:rPr>
        <w:t>Ferudun</w:t>
      </w:r>
      <w:proofErr w:type="spellEnd"/>
      <w:r w:rsidRPr="003301A0">
        <w:rPr>
          <w:rFonts w:ascii="Times New Roman" w:hAnsi="Times New Roman" w:cs="Times New Roman"/>
          <w:sz w:val="24"/>
          <w:szCs w:val="24"/>
        </w:rPr>
        <w:t xml:space="preserve"> Yılmaz, İTÜ ARI Teknokent Genel Müdürü Prof. Dr. Attila Dikbaş ile OİB Yönetim Kurulu, Denetim Kurulu ve çok sayıda sektör temsilcisi katıldı.</w:t>
      </w:r>
      <w:proofErr w:type="gramEnd"/>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“Yazılım Tanımlı Araçlar” temasıyla düzenlenen yarışmada finale kalan 10 proje dereceye girmek ve birinci olmak için kıyasıya yarıştı. </w:t>
      </w:r>
      <w:proofErr w:type="spellStart"/>
      <w:r w:rsidRPr="003301A0">
        <w:rPr>
          <w:rFonts w:ascii="Times New Roman" w:hAnsi="Times New Roman" w:cs="Times New Roman"/>
          <w:sz w:val="24"/>
          <w:szCs w:val="24"/>
        </w:rPr>
        <w:t>OGTY’de</w:t>
      </w:r>
      <w:proofErr w:type="spellEnd"/>
      <w:r w:rsidRPr="003301A0">
        <w:rPr>
          <w:rFonts w:ascii="Times New Roman" w:hAnsi="Times New Roman" w:cs="Times New Roman"/>
          <w:sz w:val="24"/>
          <w:szCs w:val="24"/>
        </w:rPr>
        <w:t xml:space="preserve"> bu yılın şampiyonu </w:t>
      </w:r>
      <w:proofErr w:type="spellStart"/>
      <w:r w:rsidRPr="003301A0">
        <w:rPr>
          <w:rFonts w:ascii="Times New Roman" w:hAnsi="Times New Roman" w:cs="Times New Roman"/>
          <w:sz w:val="24"/>
          <w:szCs w:val="24"/>
        </w:rPr>
        <w:t>Vignetim</w:t>
      </w:r>
      <w:proofErr w:type="spellEnd"/>
      <w:r w:rsidRPr="003301A0">
        <w:rPr>
          <w:rFonts w:ascii="Times New Roman" w:hAnsi="Times New Roman" w:cs="Times New Roman"/>
          <w:sz w:val="24"/>
          <w:szCs w:val="24"/>
        </w:rPr>
        <w:t xml:space="preserve"> projesi ile Şevki Kocadağ oldu. Büyük ödül olan 1 milyon TL’yi kazanan </w:t>
      </w:r>
      <w:proofErr w:type="spellStart"/>
      <w:r w:rsidRPr="003301A0">
        <w:rPr>
          <w:rFonts w:ascii="Times New Roman" w:hAnsi="Times New Roman" w:cs="Times New Roman"/>
          <w:sz w:val="24"/>
          <w:szCs w:val="24"/>
        </w:rPr>
        <w:t>Vignetim</w:t>
      </w:r>
      <w:proofErr w:type="spellEnd"/>
      <w:r w:rsidRPr="003301A0">
        <w:rPr>
          <w:rFonts w:ascii="Times New Roman" w:hAnsi="Times New Roman" w:cs="Times New Roman"/>
          <w:sz w:val="24"/>
          <w:szCs w:val="24"/>
        </w:rPr>
        <w:t xml:space="preserve">, Avrupa ve ötesinde seyahat eden bireylerle filo yöneticileri için tüm </w:t>
      </w:r>
      <w:proofErr w:type="spellStart"/>
      <w:r w:rsidRPr="003301A0">
        <w:rPr>
          <w:rFonts w:ascii="Times New Roman" w:hAnsi="Times New Roman" w:cs="Times New Roman"/>
          <w:sz w:val="24"/>
          <w:szCs w:val="24"/>
        </w:rPr>
        <w:t>mobilite</w:t>
      </w:r>
      <w:proofErr w:type="spellEnd"/>
      <w:r w:rsidRPr="003301A0">
        <w:rPr>
          <w:rFonts w:ascii="Times New Roman" w:hAnsi="Times New Roman" w:cs="Times New Roman"/>
          <w:sz w:val="24"/>
          <w:szCs w:val="24"/>
        </w:rPr>
        <w:t xml:space="preserve"> ihtiyaçlarını tek platformda birleştiren dijital bir </w:t>
      </w:r>
      <w:proofErr w:type="spellStart"/>
      <w:r w:rsidRPr="003301A0">
        <w:rPr>
          <w:rFonts w:ascii="Times New Roman" w:hAnsi="Times New Roman" w:cs="Times New Roman"/>
          <w:sz w:val="24"/>
          <w:szCs w:val="24"/>
        </w:rPr>
        <w:t>mobilite</w:t>
      </w:r>
      <w:proofErr w:type="spellEnd"/>
      <w:r w:rsidRPr="003301A0">
        <w:rPr>
          <w:rFonts w:ascii="Times New Roman" w:hAnsi="Times New Roman" w:cs="Times New Roman"/>
          <w:sz w:val="24"/>
          <w:szCs w:val="24"/>
        </w:rPr>
        <w:t xml:space="preserve"> asistanı çözümü sunuyor. </w:t>
      </w:r>
      <w:proofErr w:type="spellStart"/>
      <w:r w:rsidRPr="003301A0">
        <w:rPr>
          <w:rFonts w:ascii="Times New Roman" w:hAnsi="Times New Roman" w:cs="Times New Roman"/>
          <w:sz w:val="24"/>
          <w:szCs w:val="24"/>
        </w:rPr>
        <w:t>Vignetim</w:t>
      </w:r>
      <w:proofErr w:type="spellEnd"/>
      <w:r w:rsidRPr="003301A0">
        <w:rPr>
          <w:rFonts w:ascii="Times New Roman" w:hAnsi="Times New Roman" w:cs="Times New Roman"/>
          <w:sz w:val="24"/>
          <w:szCs w:val="24"/>
        </w:rPr>
        <w:t xml:space="preserve"> kullanıcıları, uygulama üzerinden dijital vinyet ve otoyol geçiş ücretlerini kolayca satın alabiliyor ve </w:t>
      </w:r>
      <w:proofErr w:type="spellStart"/>
      <w:r w:rsidRPr="003301A0">
        <w:rPr>
          <w:rFonts w:ascii="Times New Roman" w:hAnsi="Times New Roman" w:cs="Times New Roman"/>
          <w:sz w:val="24"/>
          <w:szCs w:val="24"/>
        </w:rPr>
        <w:t>eSIM</w:t>
      </w:r>
      <w:proofErr w:type="spellEnd"/>
      <w:r w:rsidRPr="003301A0">
        <w:rPr>
          <w:rFonts w:ascii="Times New Roman" w:hAnsi="Times New Roman" w:cs="Times New Roman"/>
          <w:sz w:val="24"/>
          <w:szCs w:val="24"/>
        </w:rPr>
        <w:t xml:space="preserve"> ile internet bağlantısı sağlayabiliyor.</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Kullanıcılar, yakında sunulacak sigorta ile de HGS, elektrikli araç şarj, park ve ceza ödeme hizmetlerinden faydalanabilecek.</w:t>
      </w:r>
    </w:p>
    <w:p w:rsidR="00881CCC" w:rsidRPr="003301A0" w:rsidRDefault="00881CCC" w:rsidP="00881CCC">
      <w:pPr>
        <w:jc w:val="both"/>
        <w:rPr>
          <w:rFonts w:ascii="Times New Roman" w:hAnsi="Times New Roman" w:cs="Times New Roman"/>
          <w:sz w:val="24"/>
          <w:szCs w:val="24"/>
        </w:rPr>
      </w:pPr>
      <w:proofErr w:type="spellStart"/>
      <w:r w:rsidRPr="003301A0">
        <w:rPr>
          <w:rFonts w:ascii="Times New Roman" w:hAnsi="Times New Roman" w:cs="Times New Roman"/>
          <w:sz w:val="24"/>
          <w:szCs w:val="24"/>
        </w:rPr>
        <w:lastRenderedPageBreak/>
        <w:t>OGTY’de</w:t>
      </w:r>
      <w:proofErr w:type="spellEnd"/>
      <w:r w:rsidRPr="003301A0">
        <w:rPr>
          <w:rFonts w:ascii="Times New Roman" w:hAnsi="Times New Roman" w:cs="Times New Roman"/>
          <w:sz w:val="24"/>
          <w:szCs w:val="24"/>
        </w:rPr>
        <w:t xml:space="preserve"> ikinci Arya-AI, üçüncü, M-</w:t>
      </w:r>
      <w:proofErr w:type="spellStart"/>
      <w:r w:rsidRPr="003301A0">
        <w:rPr>
          <w:rFonts w:ascii="Times New Roman" w:hAnsi="Times New Roman" w:cs="Times New Roman"/>
          <w:sz w:val="24"/>
          <w:szCs w:val="24"/>
        </w:rPr>
        <w:t>based</w:t>
      </w:r>
      <w:proofErr w:type="spellEnd"/>
      <w:r w:rsidRPr="003301A0">
        <w:rPr>
          <w:rFonts w:ascii="Times New Roman" w:hAnsi="Times New Roman" w:cs="Times New Roman"/>
          <w:sz w:val="24"/>
          <w:szCs w:val="24"/>
        </w:rPr>
        <w:t>, dördüncü Step 4 ve beş</w:t>
      </w:r>
      <w:bookmarkStart w:id="0" w:name="_GoBack"/>
      <w:bookmarkEnd w:id="0"/>
      <w:r w:rsidRPr="003301A0">
        <w:rPr>
          <w:rFonts w:ascii="Times New Roman" w:hAnsi="Times New Roman" w:cs="Times New Roman"/>
          <w:sz w:val="24"/>
          <w:szCs w:val="24"/>
        </w:rPr>
        <w:t xml:space="preserve">inci </w:t>
      </w:r>
      <w:proofErr w:type="spellStart"/>
      <w:r w:rsidRPr="003301A0">
        <w:rPr>
          <w:rFonts w:ascii="Times New Roman" w:hAnsi="Times New Roman" w:cs="Times New Roman"/>
          <w:sz w:val="24"/>
          <w:szCs w:val="24"/>
        </w:rPr>
        <w:t>Biges</w:t>
      </w:r>
      <w:proofErr w:type="spellEnd"/>
      <w:r w:rsidRPr="003301A0">
        <w:rPr>
          <w:rFonts w:ascii="Times New Roman" w:hAnsi="Times New Roman" w:cs="Times New Roman"/>
          <w:sz w:val="24"/>
          <w:szCs w:val="24"/>
        </w:rPr>
        <w:t xml:space="preserve"> </w:t>
      </w:r>
      <w:proofErr w:type="spellStart"/>
      <w:r w:rsidRPr="003301A0">
        <w:rPr>
          <w:rFonts w:ascii="Times New Roman" w:hAnsi="Times New Roman" w:cs="Times New Roman"/>
          <w:sz w:val="24"/>
          <w:szCs w:val="24"/>
        </w:rPr>
        <w:t>Kompozit</w:t>
      </w:r>
      <w:proofErr w:type="spellEnd"/>
      <w:r w:rsidRPr="003301A0">
        <w:rPr>
          <w:rFonts w:ascii="Times New Roman" w:hAnsi="Times New Roman" w:cs="Times New Roman"/>
          <w:sz w:val="24"/>
          <w:szCs w:val="24"/>
        </w:rPr>
        <w:t xml:space="preserve"> oldu. Dereceye giren ilk beş proje toplam 3 milyon 600 bin TL nakdi ödül ile birlikte Patent başvuru ödülü, Ticaret Bakanlığı’nın uygun görmesi halinde Yurt Dışı Eğitim Desteği ve </w:t>
      </w:r>
      <w:r w:rsidR="00F73521" w:rsidRPr="00F73521">
        <w:rPr>
          <w:rFonts w:ascii="Times New Roman" w:hAnsi="Times New Roman" w:cs="Times New Roman"/>
          <w:sz w:val="24"/>
          <w:szCs w:val="24"/>
        </w:rPr>
        <w:t xml:space="preserve">İTÜ Çekirdek </w:t>
      </w:r>
      <w:proofErr w:type="spellStart"/>
      <w:r w:rsidR="00F73521" w:rsidRPr="00F73521">
        <w:rPr>
          <w:rFonts w:ascii="Times New Roman" w:hAnsi="Times New Roman" w:cs="Times New Roman"/>
          <w:sz w:val="24"/>
          <w:szCs w:val="24"/>
        </w:rPr>
        <w:t>Growth</w:t>
      </w:r>
      <w:proofErr w:type="spellEnd"/>
      <w:r w:rsidR="00F73521" w:rsidRPr="00F73521">
        <w:rPr>
          <w:rFonts w:ascii="Times New Roman" w:hAnsi="Times New Roman" w:cs="Times New Roman"/>
          <w:sz w:val="24"/>
          <w:szCs w:val="24"/>
        </w:rPr>
        <w:t xml:space="preserve"> programında girişimini geliştirme hakkı kazandı</w:t>
      </w:r>
      <w:r w:rsidRPr="003301A0">
        <w:rPr>
          <w:rFonts w:ascii="Times New Roman" w:hAnsi="Times New Roman" w:cs="Times New Roman"/>
          <w:sz w:val="24"/>
          <w:szCs w:val="24"/>
        </w:rPr>
        <w:t xml:space="preserve">. </w:t>
      </w:r>
      <w:proofErr w:type="spellStart"/>
      <w:r w:rsidRPr="003301A0">
        <w:rPr>
          <w:rFonts w:ascii="Times New Roman" w:hAnsi="Times New Roman" w:cs="Times New Roman"/>
          <w:sz w:val="24"/>
          <w:szCs w:val="24"/>
        </w:rPr>
        <w:t>OGTY’ye</w:t>
      </w:r>
      <w:proofErr w:type="spellEnd"/>
      <w:r w:rsidRPr="003301A0">
        <w:rPr>
          <w:rFonts w:ascii="Times New Roman" w:hAnsi="Times New Roman" w:cs="Times New Roman"/>
          <w:sz w:val="24"/>
          <w:szCs w:val="24"/>
        </w:rPr>
        <w:t xml:space="preserve"> En Çok Proje Gönderen Üniversite ödülünü ise Bursa Uludağ Üniversitesi aldı.</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 </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 xml:space="preserve">YZ destekli lojistik </w:t>
      </w:r>
      <w:proofErr w:type="gramStart"/>
      <w:r w:rsidRPr="003301A0">
        <w:rPr>
          <w:rFonts w:ascii="Times New Roman" w:hAnsi="Times New Roman" w:cs="Times New Roman"/>
          <w:b/>
          <w:sz w:val="24"/>
          <w:szCs w:val="24"/>
        </w:rPr>
        <w:t>optimizasyon</w:t>
      </w:r>
      <w:proofErr w:type="gramEnd"/>
      <w:r w:rsidRPr="003301A0">
        <w:rPr>
          <w:rFonts w:ascii="Times New Roman" w:hAnsi="Times New Roman" w:cs="Times New Roman"/>
          <w:b/>
          <w:sz w:val="24"/>
          <w:szCs w:val="24"/>
        </w:rPr>
        <w:t xml:space="preserve"> </w:t>
      </w:r>
      <w:proofErr w:type="spellStart"/>
      <w:r w:rsidRPr="003301A0">
        <w:rPr>
          <w:rFonts w:ascii="Times New Roman" w:hAnsi="Times New Roman" w:cs="Times New Roman"/>
          <w:b/>
          <w:sz w:val="24"/>
          <w:szCs w:val="24"/>
        </w:rPr>
        <w:t>motoro</w:t>
      </w:r>
      <w:proofErr w:type="spellEnd"/>
      <w:r w:rsidRPr="003301A0">
        <w:rPr>
          <w:rFonts w:ascii="Times New Roman" w:hAnsi="Times New Roman" w:cs="Times New Roman"/>
          <w:b/>
          <w:sz w:val="24"/>
          <w:szCs w:val="24"/>
        </w:rPr>
        <w:t xml:space="preserve"> ve </w:t>
      </w:r>
      <w:proofErr w:type="spellStart"/>
      <w:r w:rsidRPr="003301A0">
        <w:rPr>
          <w:rFonts w:ascii="Times New Roman" w:hAnsi="Times New Roman" w:cs="Times New Roman"/>
          <w:b/>
          <w:sz w:val="24"/>
          <w:szCs w:val="24"/>
        </w:rPr>
        <w:t>biyoteknoloji</w:t>
      </w:r>
      <w:proofErr w:type="spellEnd"/>
      <w:r w:rsidRPr="003301A0">
        <w:rPr>
          <w:rFonts w:ascii="Times New Roman" w:hAnsi="Times New Roman" w:cs="Times New Roman"/>
          <w:b/>
          <w:sz w:val="24"/>
          <w:szCs w:val="24"/>
        </w:rPr>
        <w:t xml:space="preserve"> girişimlerine ödül</w:t>
      </w:r>
    </w:p>
    <w:p w:rsidR="00881CCC" w:rsidRPr="003301A0" w:rsidRDefault="00881CCC" w:rsidP="00881CCC">
      <w:pPr>
        <w:jc w:val="both"/>
        <w:rPr>
          <w:rFonts w:ascii="Times New Roman" w:hAnsi="Times New Roman" w:cs="Times New Roman"/>
          <w:sz w:val="24"/>
          <w:szCs w:val="24"/>
        </w:rPr>
      </w:pPr>
      <w:proofErr w:type="spellStart"/>
      <w:r w:rsidRPr="003301A0">
        <w:rPr>
          <w:rFonts w:ascii="Times New Roman" w:hAnsi="Times New Roman" w:cs="Times New Roman"/>
          <w:sz w:val="24"/>
          <w:szCs w:val="24"/>
        </w:rPr>
        <w:t>OGTY’de</w:t>
      </w:r>
      <w:proofErr w:type="spellEnd"/>
      <w:r w:rsidRPr="003301A0">
        <w:rPr>
          <w:rFonts w:ascii="Times New Roman" w:hAnsi="Times New Roman" w:cs="Times New Roman"/>
          <w:sz w:val="24"/>
          <w:szCs w:val="24"/>
        </w:rPr>
        <w:t xml:space="preserve"> ikinci olan İdil </w:t>
      </w:r>
      <w:proofErr w:type="spellStart"/>
      <w:r w:rsidRPr="003301A0">
        <w:rPr>
          <w:rFonts w:ascii="Times New Roman" w:hAnsi="Times New Roman" w:cs="Times New Roman"/>
          <w:sz w:val="24"/>
          <w:szCs w:val="24"/>
        </w:rPr>
        <w:t>Ünverdi’nin</w:t>
      </w:r>
      <w:proofErr w:type="spellEnd"/>
      <w:r w:rsidRPr="003301A0">
        <w:rPr>
          <w:rFonts w:ascii="Times New Roman" w:hAnsi="Times New Roman" w:cs="Times New Roman"/>
          <w:sz w:val="24"/>
          <w:szCs w:val="24"/>
        </w:rPr>
        <w:t xml:space="preserve"> projesi yapay zeka destekli lojistik </w:t>
      </w:r>
      <w:proofErr w:type="gramStart"/>
      <w:r w:rsidRPr="003301A0">
        <w:rPr>
          <w:rFonts w:ascii="Times New Roman" w:hAnsi="Times New Roman" w:cs="Times New Roman"/>
          <w:sz w:val="24"/>
          <w:szCs w:val="24"/>
        </w:rPr>
        <w:t>optimizasyon</w:t>
      </w:r>
      <w:proofErr w:type="gramEnd"/>
      <w:r w:rsidRPr="003301A0">
        <w:rPr>
          <w:rFonts w:ascii="Times New Roman" w:hAnsi="Times New Roman" w:cs="Times New Roman"/>
          <w:sz w:val="24"/>
          <w:szCs w:val="24"/>
        </w:rPr>
        <w:t xml:space="preserve"> motoru Arya-AI, karmaşık ve manuel dağıtım planlamasını, haftalardan dakikalara indirerek hızlı, veri odaklı ve senaryoya dayalı karar verme süreçlerine dönüştürüyor. Böylece arz, talep, kısıtlar ve </w:t>
      </w:r>
      <w:proofErr w:type="spellStart"/>
      <w:r w:rsidRPr="003301A0">
        <w:rPr>
          <w:rFonts w:ascii="Times New Roman" w:hAnsi="Times New Roman" w:cs="Times New Roman"/>
          <w:sz w:val="24"/>
          <w:szCs w:val="24"/>
        </w:rPr>
        <w:t>organizasyonel</w:t>
      </w:r>
      <w:proofErr w:type="spellEnd"/>
      <w:r w:rsidRPr="003301A0">
        <w:rPr>
          <w:rFonts w:ascii="Times New Roman" w:hAnsi="Times New Roman" w:cs="Times New Roman"/>
          <w:sz w:val="24"/>
          <w:szCs w:val="24"/>
        </w:rPr>
        <w:t xml:space="preserve"> öncelikler temelinde binlerce tahsis senaryosunu </w:t>
      </w:r>
      <w:proofErr w:type="spellStart"/>
      <w:r w:rsidRPr="003301A0">
        <w:rPr>
          <w:rFonts w:ascii="Times New Roman" w:hAnsi="Times New Roman" w:cs="Times New Roman"/>
          <w:sz w:val="24"/>
          <w:szCs w:val="24"/>
        </w:rPr>
        <w:t>simüle</w:t>
      </w:r>
      <w:proofErr w:type="spellEnd"/>
      <w:r w:rsidRPr="003301A0">
        <w:rPr>
          <w:rFonts w:ascii="Times New Roman" w:hAnsi="Times New Roman" w:cs="Times New Roman"/>
          <w:sz w:val="24"/>
          <w:szCs w:val="24"/>
        </w:rPr>
        <w:t xml:space="preserve"> ederek yükleme, </w:t>
      </w:r>
      <w:proofErr w:type="spellStart"/>
      <w:r w:rsidRPr="003301A0">
        <w:rPr>
          <w:rFonts w:ascii="Times New Roman" w:hAnsi="Times New Roman" w:cs="Times New Roman"/>
          <w:sz w:val="24"/>
          <w:szCs w:val="24"/>
        </w:rPr>
        <w:t>rotalama</w:t>
      </w:r>
      <w:proofErr w:type="spellEnd"/>
      <w:r w:rsidRPr="003301A0">
        <w:rPr>
          <w:rFonts w:ascii="Times New Roman" w:hAnsi="Times New Roman" w:cs="Times New Roman"/>
          <w:sz w:val="24"/>
          <w:szCs w:val="24"/>
        </w:rPr>
        <w:t xml:space="preserve"> ve tahsis için en uygun planları üretiyor. </w:t>
      </w:r>
      <w:proofErr w:type="spellStart"/>
      <w:r w:rsidRPr="003301A0">
        <w:rPr>
          <w:rFonts w:ascii="Times New Roman" w:hAnsi="Times New Roman" w:cs="Times New Roman"/>
          <w:sz w:val="24"/>
          <w:szCs w:val="24"/>
        </w:rPr>
        <w:t>OGTY’de</w:t>
      </w:r>
      <w:proofErr w:type="spellEnd"/>
      <w:r w:rsidRPr="003301A0">
        <w:rPr>
          <w:rFonts w:ascii="Times New Roman" w:hAnsi="Times New Roman" w:cs="Times New Roman"/>
          <w:sz w:val="24"/>
          <w:szCs w:val="24"/>
        </w:rPr>
        <w:t xml:space="preserve"> üçüncü olan Mehmet Görkem Gökoğlu’nun geliştirdiği M-</w:t>
      </w:r>
      <w:proofErr w:type="spellStart"/>
      <w:r w:rsidRPr="003301A0">
        <w:rPr>
          <w:rFonts w:ascii="Times New Roman" w:hAnsi="Times New Roman" w:cs="Times New Roman"/>
          <w:sz w:val="24"/>
          <w:szCs w:val="24"/>
        </w:rPr>
        <w:t>Based</w:t>
      </w:r>
      <w:proofErr w:type="spellEnd"/>
      <w:r w:rsidRPr="003301A0">
        <w:rPr>
          <w:rFonts w:ascii="Times New Roman" w:hAnsi="Times New Roman" w:cs="Times New Roman"/>
          <w:sz w:val="24"/>
          <w:szCs w:val="24"/>
        </w:rPr>
        <w:t xml:space="preserve"> ise mantarlardan alternatif malzeme teknolojileri geliştiren öncü bir </w:t>
      </w:r>
      <w:proofErr w:type="spellStart"/>
      <w:r w:rsidRPr="003301A0">
        <w:rPr>
          <w:rFonts w:ascii="Times New Roman" w:hAnsi="Times New Roman" w:cs="Times New Roman"/>
          <w:sz w:val="24"/>
          <w:szCs w:val="24"/>
        </w:rPr>
        <w:t>biyoteknoloji</w:t>
      </w:r>
      <w:proofErr w:type="spellEnd"/>
      <w:r w:rsidRPr="003301A0">
        <w:rPr>
          <w:rFonts w:ascii="Times New Roman" w:hAnsi="Times New Roman" w:cs="Times New Roman"/>
          <w:sz w:val="24"/>
          <w:szCs w:val="24"/>
        </w:rPr>
        <w:t xml:space="preserve"> girişimi olarak öne çıkarken, doğa dostu ve yenilikçi malzemeleri sektör </w:t>
      </w:r>
      <w:proofErr w:type="spellStart"/>
      <w:r w:rsidRPr="003301A0">
        <w:rPr>
          <w:rFonts w:ascii="Times New Roman" w:hAnsi="Times New Roman" w:cs="Times New Roman"/>
          <w:sz w:val="24"/>
          <w:szCs w:val="24"/>
        </w:rPr>
        <w:t>standartı</w:t>
      </w:r>
      <w:proofErr w:type="spellEnd"/>
      <w:r w:rsidRPr="003301A0">
        <w:rPr>
          <w:rFonts w:ascii="Times New Roman" w:hAnsi="Times New Roman" w:cs="Times New Roman"/>
          <w:sz w:val="24"/>
          <w:szCs w:val="24"/>
        </w:rPr>
        <w:t xml:space="preserve"> haline getirmeyi hedefliyor. Dördüncü olan İzzet Furkan Yılmaz’ın geliştirdiği Step4 projesi; şirketlerin sürdürülebilirlik performanslarını şeffaf ve </w:t>
      </w:r>
      <w:proofErr w:type="gramStart"/>
      <w:r w:rsidRPr="003301A0">
        <w:rPr>
          <w:rFonts w:ascii="Times New Roman" w:hAnsi="Times New Roman" w:cs="Times New Roman"/>
          <w:sz w:val="24"/>
          <w:szCs w:val="24"/>
        </w:rPr>
        <w:t>regülasyonlara</w:t>
      </w:r>
      <w:proofErr w:type="gramEnd"/>
      <w:r w:rsidRPr="003301A0">
        <w:rPr>
          <w:rFonts w:ascii="Times New Roman" w:hAnsi="Times New Roman" w:cs="Times New Roman"/>
          <w:sz w:val="24"/>
          <w:szCs w:val="24"/>
        </w:rPr>
        <w:t xml:space="preserve"> uyumlu bir şekilde raporlamalarını kolaylaştırırken, beşinci Beyza Aslan’ın projesi </w:t>
      </w:r>
      <w:proofErr w:type="spellStart"/>
      <w:r w:rsidRPr="003301A0">
        <w:rPr>
          <w:rFonts w:ascii="Times New Roman" w:hAnsi="Times New Roman" w:cs="Times New Roman"/>
          <w:sz w:val="24"/>
          <w:szCs w:val="24"/>
        </w:rPr>
        <w:t>Biges</w:t>
      </w:r>
      <w:proofErr w:type="spellEnd"/>
      <w:r w:rsidRPr="003301A0">
        <w:rPr>
          <w:rFonts w:ascii="Times New Roman" w:hAnsi="Times New Roman" w:cs="Times New Roman"/>
          <w:sz w:val="24"/>
          <w:szCs w:val="24"/>
        </w:rPr>
        <w:t xml:space="preserve"> </w:t>
      </w:r>
      <w:proofErr w:type="spellStart"/>
      <w:r w:rsidRPr="003301A0">
        <w:rPr>
          <w:rFonts w:ascii="Times New Roman" w:hAnsi="Times New Roman" w:cs="Times New Roman"/>
          <w:sz w:val="24"/>
          <w:szCs w:val="24"/>
        </w:rPr>
        <w:t>Kompozit</w:t>
      </w:r>
      <w:proofErr w:type="spellEnd"/>
      <w:r w:rsidRPr="003301A0">
        <w:rPr>
          <w:rFonts w:ascii="Times New Roman" w:hAnsi="Times New Roman" w:cs="Times New Roman"/>
          <w:sz w:val="24"/>
          <w:szCs w:val="24"/>
        </w:rPr>
        <w:t xml:space="preserve"> de tekstil atıklarını ileri dönüşümle üç farklı ürün grubuna dönüştüren yenilikçi bir malzeme teknolojisi özelliği taşıyor.</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 </w:t>
      </w:r>
    </w:p>
    <w:p w:rsidR="00881CCC" w:rsidRPr="003301A0" w:rsidRDefault="00881CCC" w:rsidP="00881CCC">
      <w:pPr>
        <w:jc w:val="both"/>
        <w:rPr>
          <w:rFonts w:ascii="Times New Roman" w:hAnsi="Times New Roman" w:cs="Times New Roman"/>
          <w:b/>
          <w:sz w:val="24"/>
          <w:szCs w:val="24"/>
        </w:rPr>
      </w:pPr>
      <w:proofErr w:type="spellStart"/>
      <w:r w:rsidRPr="003301A0">
        <w:rPr>
          <w:rFonts w:ascii="Times New Roman" w:hAnsi="Times New Roman" w:cs="Times New Roman"/>
          <w:b/>
          <w:sz w:val="24"/>
          <w:szCs w:val="24"/>
        </w:rPr>
        <w:t>Kılıçkaya</w:t>
      </w:r>
      <w:proofErr w:type="spellEnd"/>
      <w:r w:rsidRPr="003301A0">
        <w:rPr>
          <w:rFonts w:ascii="Times New Roman" w:hAnsi="Times New Roman" w:cs="Times New Roman"/>
          <w:b/>
          <w:sz w:val="24"/>
          <w:szCs w:val="24"/>
        </w:rPr>
        <w:t>: “Otomotivin Geleceği, Yazılımı ve Teknolojiyi Üretmekten Geçiyor”</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Ticaret Bakanlığı İhracat Genel Müdürü Mehmet Ali </w:t>
      </w:r>
      <w:proofErr w:type="spellStart"/>
      <w:r w:rsidRPr="003301A0">
        <w:rPr>
          <w:rFonts w:ascii="Times New Roman" w:hAnsi="Times New Roman" w:cs="Times New Roman"/>
          <w:sz w:val="24"/>
          <w:szCs w:val="24"/>
        </w:rPr>
        <w:t>Kılıçkaya</w:t>
      </w:r>
      <w:proofErr w:type="spellEnd"/>
      <w:r w:rsidRPr="003301A0">
        <w:rPr>
          <w:rFonts w:ascii="Times New Roman" w:hAnsi="Times New Roman" w:cs="Times New Roman"/>
          <w:sz w:val="24"/>
          <w:szCs w:val="24"/>
        </w:rPr>
        <w:t xml:space="preserve">, OİB tarafından kurulacak Girişim Sermayesi Yatırım Fonu için “En kısa sürece hayata geçireceğiz ve girişimcilerimizin her zaman yanında olmaya devam edeceğiz” dedi. </w:t>
      </w:r>
      <w:proofErr w:type="spellStart"/>
      <w:r w:rsidRPr="003301A0">
        <w:rPr>
          <w:rFonts w:ascii="Times New Roman" w:hAnsi="Times New Roman" w:cs="Times New Roman"/>
          <w:sz w:val="24"/>
          <w:szCs w:val="24"/>
        </w:rPr>
        <w:t>Kılıçkaya</w:t>
      </w:r>
      <w:proofErr w:type="spellEnd"/>
      <w:r w:rsidRPr="003301A0">
        <w:rPr>
          <w:rFonts w:ascii="Times New Roman" w:hAnsi="Times New Roman" w:cs="Times New Roman"/>
          <w:sz w:val="24"/>
          <w:szCs w:val="24"/>
        </w:rPr>
        <w:t xml:space="preserve">, “Otomotiv endüstrisinin dönüşüm süreci, yalnızca geleneksel mekanik tasarımlarla sınırlı kalmamakta; aynı zamanda yazılım tabanlı, veri odaklı ve akıllı sistemlerle bütünleşmiş yeni bir dönemi de beraberinde getirmektedir. Bu kapsamda, yalnızca araç üretmekle sınırlı kalmayıp; araçların aklını, yazılımını, verisini de üreterek satış sonrasında bile faaliyette olmayı hedefliyoruz. Bu hedefe bizi asıl taşıyacak olan, işte burada bulunan siz genç mühendisler, tasarımcılar ve girişimcilerdir. Bakanlık olarak, bu </w:t>
      </w:r>
      <w:proofErr w:type="gramStart"/>
      <w:r w:rsidRPr="003301A0">
        <w:rPr>
          <w:rFonts w:ascii="Times New Roman" w:hAnsi="Times New Roman" w:cs="Times New Roman"/>
          <w:sz w:val="24"/>
          <w:szCs w:val="24"/>
        </w:rPr>
        <w:t>vizyonu</w:t>
      </w:r>
      <w:proofErr w:type="gramEnd"/>
      <w:r w:rsidRPr="003301A0">
        <w:rPr>
          <w:rFonts w:ascii="Times New Roman" w:hAnsi="Times New Roman" w:cs="Times New Roman"/>
          <w:sz w:val="24"/>
          <w:szCs w:val="24"/>
        </w:rPr>
        <w:t xml:space="preserve"> desteklemek için 2025 yılı için toplam 33 milyar TL kaynak ayırdık” dedi.</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 </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Çelik: “İki ay sonra otomotivden yeni bir şampiyonluk gelecek”</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OGTY etkinliğinde konuşan OİB Yönetim Kurulu Başkanı Baran Çelik, son 19 yılın 18’inde ihracat şampiyonu olan sektörün iki ay sonra yeni bir şampiyonluk daha ilan edeceğinin müjdesini verdi. Çelik “İki ay sonra artık 19 değil 20 yıl diyeceğiz. </w:t>
      </w:r>
      <w:r w:rsidR="00BD70EE" w:rsidRPr="003301A0">
        <w:rPr>
          <w:rFonts w:ascii="Times New Roman" w:hAnsi="Times New Roman" w:cs="Times New Roman"/>
          <w:sz w:val="24"/>
          <w:szCs w:val="24"/>
        </w:rPr>
        <w:t>Yılsonu</w:t>
      </w:r>
      <w:r w:rsidRPr="003301A0">
        <w:rPr>
          <w:rFonts w:ascii="Times New Roman" w:hAnsi="Times New Roman" w:cs="Times New Roman"/>
          <w:sz w:val="24"/>
          <w:szCs w:val="24"/>
        </w:rPr>
        <w:t xml:space="preserve"> için yaklaşık 41 milyar dolara doğru gidiyoruz” dedi. Çelik, OİB olarak ihracatı artırmanın yanında, bu ihracatın sürdürülebilirliği için de çalıştıklarını vurgulayarak şöyle konuştu: “Bu güçlü performansın ardında yüksek teknolojili ürün geliştirme, tasarım ve mühendislik kabiliyetlerimizin olduğu </w:t>
      </w:r>
      <w:r w:rsidR="00BD70EE" w:rsidRPr="003301A0">
        <w:rPr>
          <w:rFonts w:ascii="Times New Roman" w:hAnsi="Times New Roman" w:cs="Times New Roman"/>
          <w:sz w:val="24"/>
          <w:szCs w:val="24"/>
        </w:rPr>
        <w:t>aşikâr</w:t>
      </w:r>
      <w:r w:rsidRPr="003301A0">
        <w:rPr>
          <w:rFonts w:ascii="Times New Roman" w:hAnsi="Times New Roman" w:cs="Times New Roman"/>
          <w:sz w:val="24"/>
          <w:szCs w:val="24"/>
        </w:rPr>
        <w:t xml:space="preserve">. İşte bu yarışmamız da bu kabiliyetlerin erken keşfi ve geliştirilmesi için büyük bir fırsat sunuyor. OGTY, artık sadece bir tasarım yarışması olmaktan çıktı, Türk otomotiv endüstrisinin </w:t>
      </w:r>
      <w:proofErr w:type="spellStart"/>
      <w:r w:rsidRPr="003301A0">
        <w:rPr>
          <w:rFonts w:ascii="Times New Roman" w:hAnsi="Times New Roman" w:cs="Times New Roman"/>
          <w:sz w:val="24"/>
          <w:szCs w:val="24"/>
        </w:rPr>
        <w:t>inovasyon</w:t>
      </w:r>
      <w:proofErr w:type="spellEnd"/>
      <w:r w:rsidRPr="003301A0">
        <w:rPr>
          <w:rFonts w:ascii="Times New Roman" w:hAnsi="Times New Roman" w:cs="Times New Roman"/>
          <w:sz w:val="24"/>
          <w:szCs w:val="24"/>
        </w:rPr>
        <w:t xml:space="preserve"> ekosisteminin temel taşlarından biri haline geldi.  Otomotiv endüstrisi, dijitalleşme, </w:t>
      </w:r>
      <w:r w:rsidRPr="003301A0">
        <w:rPr>
          <w:rFonts w:ascii="Times New Roman" w:hAnsi="Times New Roman" w:cs="Times New Roman"/>
          <w:sz w:val="24"/>
          <w:szCs w:val="24"/>
        </w:rPr>
        <w:lastRenderedPageBreak/>
        <w:t xml:space="preserve">elektrifikasyon ve sürdürülebilirlik gibi küresel dönüşümlerin tam merkezinde. OGYT, tam da bu atılımı mümkün kılan bir zemin sunuyor. Sadece gençlerin yeteneklerini ortaya koyduğu bir etkinlik değil, aynı zamanda sektörümüzün bu dönüşümde insan kaynağını, </w:t>
      </w:r>
      <w:proofErr w:type="gramStart"/>
      <w:r w:rsidRPr="003301A0">
        <w:rPr>
          <w:rFonts w:ascii="Times New Roman" w:hAnsi="Times New Roman" w:cs="Times New Roman"/>
          <w:sz w:val="24"/>
          <w:szCs w:val="24"/>
        </w:rPr>
        <w:t>vizyonunu</w:t>
      </w:r>
      <w:proofErr w:type="gramEnd"/>
      <w:r w:rsidRPr="003301A0">
        <w:rPr>
          <w:rFonts w:ascii="Times New Roman" w:hAnsi="Times New Roman" w:cs="Times New Roman"/>
          <w:sz w:val="24"/>
          <w:szCs w:val="24"/>
        </w:rPr>
        <w:t xml:space="preserve"> ve dinamizmini nasıl beslediğinin de bir göstergesi. Bu yarışma sayesinde her yıl onlarca genç, sadece projelerini değil, aynı zamanda kendilerini geliştirme fırsatı buluyor. Aralarından bazıları bugün girişimci, bazıları ise sektörümüzde liderlik pozisyonlarında yer alıyor. Bu bizler için en büyük ödül” dedi.</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 </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GSYF müjdesini veren Burhanoğlu: “Paradigmaları değiştirme vakti geldi”</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OGTY Yürütme Kurulu Başkanı Burhanoğlu da OİB’in, Ticaret Bakanlığı desteği ile </w:t>
      </w:r>
      <w:proofErr w:type="spellStart"/>
      <w:r w:rsidRPr="003301A0">
        <w:rPr>
          <w:rFonts w:ascii="Times New Roman" w:hAnsi="Times New Roman" w:cs="Times New Roman"/>
          <w:sz w:val="24"/>
          <w:szCs w:val="24"/>
        </w:rPr>
        <w:t>inovasyona</w:t>
      </w:r>
      <w:proofErr w:type="spellEnd"/>
      <w:r w:rsidRPr="003301A0">
        <w:rPr>
          <w:rFonts w:ascii="Times New Roman" w:hAnsi="Times New Roman" w:cs="Times New Roman"/>
          <w:sz w:val="24"/>
          <w:szCs w:val="24"/>
        </w:rPr>
        <w:t xml:space="preserve"> erişimi hızlandırmak amacıyla otomotivde stratejik dönüşüme destek niteliğindeki Girişim Sermayesi Yatırım Fonu kuracağı müjdesini verdi. Burhanoğlu, “Gençlerimizi kapı </w:t>
      </w:r>
      <w:proofErr w:type="spellStart"/>
      <w:r w:rsidRPr="003301A0">
        <w:rPr>
          <w:rFonts w:ascii="Times New Roman" w:hAnsi="Times New Roman" w:cs="Times New Roman"/>
          <w:sz w:val="24"/>
          <w:szCs w:val="24"/>
        </w:rPr>
        <w:t>kapı</w:t>
      </w:r>
      <w:proofErr w:type="spellEnd"/>
      <w:r w:rsidRPr="003301A0">
        <w:rPr>
          <w:rFonts w:ascii="Times New Roman" w:hAnsi="Times New Roman" w:cs="Times New Roman"/>
          <w:sz w:val="24"/>
          <w:szCs w:val="24"/>
        </w:rPr>
        <w:t xml:space="preserve"> yatırımcı aramaktan </w:t>
      </w:r>
      <w:proofErr w:type="gramStart"/>
      <w:r w:rsidRPr="003301A0">
        <w:rPr>
          <w:rFonts w:ascii="Times New Roman" w:hAnsi="Times New Roman" w:cs="Times New Roman"/>
          <w:sz w:val="24"/>
          <w:szCs w:val="24"/>
        </w:rPr>
        <w:t>kendi işlerine</w:t>
      </w:r>
      <w:proofErr w:type="gramEnd"/>
      <w:r w:rsidRPr="003301A0">
        <w:rPr>
          <w:rFonts w:ascii="Times New Roman" w:hAnsi="Times New Roman" w:cs="Times New Roman"/>
          <w:sz w:val="24"/>
          <w:szCs w:val="24"/>
        </w:rPr>
        <w:t xml:space="preserve"> konsantre edecek, daha güçlü ve itici destek sağlayacağı bu adım için hepimiz çok heyecanlıyız. OİB, ihracatın çatı kuruluşu olması sebebiyle diğer kurumlarla koordinasyon sağlaması daha kolay olacak ve böylece daha verimli olacağını ve başarı için daha etkili olacağına inanıyoruz” dedi. Burhanoğlu, </w:t>
      </w:r>
      <w:proofErr w:type="spellStart"/>
      <w:r w:rsidRPr="003301A0">
        <w:rPr>
          <w:rFonts w:ascii="Times New Roman" w:hAnsi="Times New Roman" w:cs="Times New Roman"/>
          <w:sz w:val="24"/>
          <w:szCs w:val="24"/>
        </w:rPr>
        <w:t>OGTY’nin</w:t>
      </w:r>
      <w:proofErr w:type="spellEnd"/>
      <w:r w:rsidRPr="003301A0">
        <w:rPr>
          <w:rFonts w:ascii="Times New Roman" w:hAnsi="Times New Roman" w:cs="Times New Roman"/>
          <w:sz w:val="24"/>
          <w:szCs w:val="24"/>
        </w:rPr>
        <w:t xml:space="preserve"> bir yarışmanın çok ötesinde geleceği kodlayan genç fikirlerin buluşma platformu olduğunu da belirterek “Aracın kendisinin dışında oluşan </w:t>
      </w:r>
      <w:proofErr w:type="spellStart"/>
      <w:r w:rsidRPr="003301A0">
        <w:rPr>
          <w:rFonts w:ascii="Times New Roman" w:hAnsi="Times New Roman" w:cs="Times New Roman"/>
          <w:sz w:val="24"/>
          <w:szCs w:val="24"/>
        </w:rPr>
        <w:t>mobilite</w:t>
      </w:r>
      <w:proofErr w:type="spellEnd"/>
      <w:r w:rsidRPr="003301A0">
        <w:rPr>
          <w:rFonts w:ascii="Times New Roman" w:hAnsi="Times New Roman" w:cs="Times New Roman"/>
          <w:sz w:val="24"/>
          <w:szCs w:val="24"/>
        </w:rPr>
        <w:t xml:space="preserve"> ekonomisinden alınacak pay önemli. Araçla bağlantılı iş modelleri için 30 trilyon dolarlık bir iş hacmi var. Artık </w:t>
      </w:r>
      <w:proofErr w:type="gramStart"/>
      <w:r w:rsidRPr="003301A0">
        <w:rPr>
          <w:rFonts w:ascii="Times New Roman" w:hAnsi="Times New Roman" w:cs="Times New Roman"/>
          <w:sz w:val="24"/>
          <w:szCs w:val="24"/>
        </w:rPr>
        <w:t>paradigmaları</w:t>
      </w:r>
      <w:proofErr w:type="gramEnd"/>
      <w:r w:rsidRPr="003301A0">
        <w:rPr>
          <w:rFonts w:ascii="Times New Roman" w:hAnsi="Times New Roman" w:cs="Times New Roman"/>
          <w:sz w:val="24"/>
          <w:szCs w:val="24"/>
        </w:rPr>
        <w:t xml:space="preserve"> değiştirme zamanı geldi. Üretim kabiliyetimizin yanına, yazılımı, elektroniği, </w:t>
      </w:r>
      <w:proofErr w:type="spellStart"/>
      <w:r w:rsidRPr="003301A0">
        <w:rPr>
          <w:rFonts w:ascii="Times New Roman" w:hAnsi="Times New Roman" w:cs="Times New Roman"/>
          <w:sz w:val="24"/>
          <w:szCs w:val="24"/>
        </w:rPr>
        <w:t>sensörleri</w:t>
      </w:r>
      <w:proofErr w:type="spellEnd"/>
      <w:r w:rsidRPr="003301A0">
        <w:rPr>
          <w:rFonts w:ascii="Times New Roman" w:hAnsi="Times New Roman" w:cs="Times New Roman"/>
          <w:sz w:val="24"/>
          <w:szCs w:val="24"/>
        </w:rPr>
        <w:t xml:space="preserve"> ve yapay </w:t>
      </w:r>
      <w:proofErr w:type="gramStart"/>
      <w:r w:rsidRPr="003301A0">
        <w:rPr>
          <w:rFonts w:ascii="Times New Roman" w:hAnsi="Times New Roman" w:cs="Times New Roman"/>
          <w:sz w:val="24"/>
          <w:szCs w:val="24"/>
        </w:rPr>
        <w:t>zekayı</w:t>
      </w:r>
      <w:proofErr w:type="gramEnd"/>
      <w:r w:rsidRPr="003301A0">
        <w:rPr>
          <w:rFonts w:ascii="Times New Roman" w:hAnsi="Times New Roman" w:cs="Times New Roman"/>
          <w:sz w:val="24"/>
          <w:szCs w:val="24"/>
        </w:rPr>
        <w:t xml:space="preserve"> koymazsak, koymazsak geleceğin otomotiv dünyasında yer bulamayız. Gençler, üretmeye devam edin. Biz her zaman yanınızdayız.”</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İTÜ ARI Teknokent Genel Müdürü Prof. Dr. Attila Dikbaş da şunları söyledi:</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“Girişimcilere fayda sağlayan, sektöre değer katan her iş birliğinde yer almaktan büy</w:t>
      </w:r>
      <w:r w:rsidR="00BD70EE">
        <w:rPr>
          <w:rFonts w:ascii="Times New Roman" w:hAnsi="Times New Roman" w:cs="Times New Roman"/>
          <w:sz w:val="24"/>
          <w:szCs w:val="24"/>
        </w:rPr>
        <w:t xml:space="preserve">ük mutluluk duyuyoruz. OİB ile </w:t>
      </w:r>
      <w:r w:rsidRPr="003301A0">
        <w:rPr>
          <w:rFonts w:ascii="Times New Roman" w:hAnsi="Times New Roman" w:cs="Times New Roman"/>
          <w:sz w:val="24"/>
          <w:szCs w:val="24"/>
        </w:rPr>
        <w:t xml:space="preserve">yürüttüğümüz bu güçlü ortaklık, sektörün en güçlü girişimcilik platformu olarak; yalnızca Türkiye’de değil, global ölçekte de otomotiv ve </w:t>
      </w:r>
      <w:proofErr w:type="spellStart"/>
      <w:r w:rsidRPr="003301A0">
        <w:rPr>
          <w:rFonts w:ascii="Times New Roman" w:hAnsi="Times New Roman" w:cs="Times New Roman"/>
          <w:sz w:val="24"/>
          <w:szCs w:val="24"/>
        </w:rPr>
        <w:t>mobilite</w:t>
      </w:r>
      <w:proofErr w:type="spellEnd"/>
      <w:r w:rsidRPr="003301A0">
        <w:rPr>
          <w:rFonts w:ascii="Times New Roman" w:hAnsi="Times New Roman" w:cs="Times New Roman"/>
          <w:sz w:val="24"/>
          <w:szCs w:val="24"/>
        </w:rPr>
        <w:t xml:space="preserve"> girişimciliğinin geleceğini şekillendiren örnek bir model haline geldi. Bu modeli yeni kurduğumuz girişim sermayesi yatırım fonumuzla daha da ileri bir noktaya taşıyacak ve bu programdaki başarılı girişimleri yatırımla da destekleyeceğiz.”</w:t>
      </w:r>
    </w:p>
    <w:p w:rsidR="00881CCC" w:rsidRPr="003301A0" w:rsidRDefault="00881CCC" w:rsidP="00881CCC">
      <w:pPr>
        <w:jc w:val="both"/>
        <w:rPr>
          <w:rFonts w:ascii="Times New Roman" w:hAnsi="Times New Roman" w:cs="Times New Roman"/>
          <w:sz w:val="24"/>
          <w:szCs w:val="24"/>
        </w:rPr>
      </w:pP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OGTY otomotivde ufuk açan konferans ve panellere ev sahipliği yaptı</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Her yıl katlanarak büyüyen ve bir tasarım yarışmasından olmasından öte Türk otomotiv endüstrisinin </w:t>
      </w:r>
      <w:proofErr w:type="spellStart"/>
      <w:r w:rsidRPr="003301A0">
        <w:rPr>
          <w:rFonts w:ascii="Times New Roman" w:hAnsi="Times New Roman" w:cs="Times New Roman"/>
          <w:sz w:val="24"/>
          <w:szCs w:val="24"/>
        </w:rPr>
        <w:t>inovasyon</w:t>
      </w:r>
      <w:proofErr w:type="spellEnd"/>
      <w:r w:rsidRPr="003301A0">
        <w:rPr>
          <w:rFonts w:ascii="Times New Roman" w:hAnsi="Times New Roman" w:cs="Times New Roman"/>
          <w:sz w:val="24"/>
          <w:szCs w:val="24"/>
        </w:rPr>
        <w:t xml:space="preserve"> ekosisteminin temel taşlarından birine dönüşen OGTY, profesyonellerden öğrencilere geniş bir kitlenin yaratıcı fikirlerini ve potansiyelini ortaya koyması bakımından da önem taşıyor. Ülkemiz otomotiv sektöründe Ar-Ge ve tasarım kültürünün yerleşmesi, teknoloji ile bütünleşmesi, ihracatta katma değerin artırılması ve </w:t>
      </w:r>
      <w:proofErr w:type="spellStart"/>
      <w:r w:rsidRPr="003301A0">
        <w:rPr>
          <w:rFonts w:ascii="Times New Roman" w:hAnsi="Times New Roman" w:cs="Times New Roman"/>
          <w:sz w:val="24"/>
          <w:szCs w:val="24"/>
        </w:rPr>
        <w:t>komponent</w:t>
      </w:r>
      <w:proofErr w:type="spellEnd"/>
      <w:r w:rsidRPr="003301A0">
        <w:rPr>
          <w:rFonts w:ascii="Times New Roman" w:hAnsi="Times New Roman" w:cs="Times New Roman"/>
          <w:sz w:val="24"/>
          <w:szCs w:val="24"/>
        </w:rPr>
        <w:t xml:space="preserve"> </w:t>
      </w:r>
      <w:proofErr w:type="gramStart"/>
      <w:r w:rsidRPr="003301A0">
        <w:rPr>
          <w:rFonts w:ascii="Times New Roman" w:hAnsi="Times New Roman" w:cs="Times New Roman"/>
          <w:sz w:val="24"/>
          <w:szCs w:val="24"/>
        </w:rPr>
        <w:t>bazlı</w:t>
      </w:r>
      <w:proofErr w:type="gramEnd"/>
      <w:r w:rsidRPr="003301A0">
        <w:rPr>
          <w:rFonts w:ascii="Times New Roman" w:hAnsi="Times New Roman" w:cs="Times New Roman"/>
          <w:sz w:val="24"/>
          <w:szCs w:val="24"/>
        </w:rPr>
        <w:t xml:space="preserve"> yenilikçi ürünler tasarlanması amacıyla düzenlenen </w:t>
      </w:r>
      <w:proofErr w:type="spellStart"/>
      <w:r w:rsidRPr="003301A0">
        <w:rPr>
          <w:rFonts w:ascii="Times New Roman" w:hAnsi="Times New Roman" w:cs="Times New Roman"/>
          <w:sz w:val="24"/>
          <w:szCs w:val="24"/>
        </w:rPr>
        <w:t>OGTY’de</w:t>
      </w:r>
      <w:proofErr w:type="spellEnd"/>
      <w:r w:rsidRPr="003301A0">
        <w:rPr>
          <w:rFonts w:ascii="Times New Roman" w:hAnsi="Times New Roman" w:cs="Times New Roman"/>
          <w:sz w:val="24"/>
          <w:szCs w:val="24"/>
        </w:rPr>
        <w:t xml:space="preserve"> 2012 yılından bugüne kadar yaklaşık 6 bin proje başvurusu yapılırken, desteklenen projeler 50 milyon dolara yakın yatırım aldı, 400 milyon dolar değerlemeye ulaştı ve 1.800 kişilik istihdam sağladı. OGTY, bu yıl da gün boyunca önemli organizasyonlara ev sahipliği yaptı. </w:t>
      </w:r>
      <w:proofErr w:type="spellStart"/>
      <w:r w:rsidRPr="003301A0">
        <w:rPr>
          <w:rFonts w:ascii="Times New Roman" w:hAnsi="Times New Roman" w:cs="Times New Roman"/>
          <w:sz w:val="24"/>
          <w:szCs w:val="24"/>
        </w:rPr>
        <w:t>Xponential</w:t>
      </w:r>
      <w:proofErr w:type="spellEnd"/>
      <w:r w:rsidRPr="003301A0">
        <w:rPr>
          <w:rFonts w:ascii="Times New Roman" w:hAnsi="Times New Roman" w:cs="Times New Roman"/>
          <w:sz w:val="24"/>
          <w:szCs w:val="24"/>
        </w:rPr>
        <w:t xml:space="preserve"> Grubu Kurucusu ve CEO’su, Yapay </w:t>
      </w:r>
      <w:proofErr w:type="gramStart"/>
      <w:r w:rsidRPr="003301A0">
        <w:rPr>
          <w:rFonts w:ascii="Times New Roman" w:hAnsi="Times New Roman" w:cs="Times New Roman"/>
          <w:sz w:val="24"/>
          <w:szCs w:val="24"/>
        </w:rPr>
        <w:t>Zeka</w:t>
      </w:r>
      <w:proofErr w:type="gramEnd"/>
      <w:r w:rsidRPr="003301A0">
        <w:rPr>
          <w:rFonts w:ascii="Times New Roman" w:hAnsi="Times New Roman" w:cs="Times New Roman"/>
          <w:sz w:val="24"/>
          <w:szCs w:val="24"/>
        </w:rPr>
        <w:t xml:space="preserve"> Fütüristi </w:t>
      </w:r>
      <w:proofErr w:type="spellStart"/>
      <w:r w:rsidRPr="003301A0">
        <w:rPr>
          <w:rFonts w:ascii="Times New Roman" w:hAnsi="Times New Roman" w:cs="Times New Roman"/>
          <w:sz w:val="24"/>
          <w:szCs w:val="24"/>
        </w:rPr>
        <w:t>Tariq</w:t>
      </w:r>
      <w:proofErr w:type="spellEnd"/>
      <w:r w:rsidRPr="003301A0">
        <w:rPr>
          <w:rFonts w:ascii="Times New Roman" w:hAnsi="Times New Roman" w:cs="Times New Roman"/>
          <w:sz w:val="24"/>
          <w:szCs w:val="24"/>
        </w:rPr>
        <w:t xml:space="preserve"> </w:t>
      </w:r>
      <w:proofErr w:type="spellStart"/>
      <w:r w:rsidRPr="003301A0">
        <w:rPr>
          <w:rFonts w:ascii="Times New Roman" w:hAnsi="Times New Roman" w:cs="Times New Roman"/>
          <w:sz w:val="24"/>
          <w:szCs w:val="24"/>
        </w:rPr>
        <w:t>Qureishy</w:t>
      </w:r>
      <w:proofErr w:type="spellEnd"/>
      <w:r w:rsidRPr="003301A0">
        <w:rPr>
          <w:rFonts w:ascii="Times New Roman" w:hAnsi="Times New Roman" w:cs="Times New Roman"/>
          <w:sz w:val="24"/>
          <w:szCs w:val="24"/>
        </w:rPr>
        <w:t xml:space="preserve">, “Yazılım Tanımlı Araçlar: Yeni Nesil </w:t>
      </w:r>
      <w:proofErr w:type="spellStart"/>
      <w:r w:rsidRPr="003301A0">
        <w:rPr>
          <w:rFonts w:ascii="Times New Roman" w:hAnsi="Times New Roman" w:cs="Times New Roman"/>
          <w:sz w:val="24"/>
          <w:szCs w:val="24"/>
        </w:rPr>
        <w:t>Mobilite</w:t>
      </w:r>
      <w:proofErr w:type="spellEnd"/>
      <w:r w:rsidRPr="003301A0">
        <w:rPr>
          <w:rFonts w:ascii="Times New Roman" w:hAnsi="Times New Roman" w:cs="Times New Roman"/>
          <w:sz w:val="24"/>
          <w:szCs w:val="24"/>
        </w:rPr>
        <w:t xml:space="preserve"> ve Mühendislik” ve </w:t>
      </w:r>
      <w:proofErr w:type="spellStart"/>
      <w:r w:rsidRPr="003301A0">
        <w:rPr>
          <w:rFonts w:ascii="Times New Roman" w:hAnsi="Times New Roman" w:cs="Times New Roman"/>
          <w:sz w:val="24"/>
          <w:szCs w:val="24"/>
        </w:rPr>
        <w:t>Enquire</w:t>
      </w:r>
      <w:proofErr w:type="spellEnd"/>
      <w:r w:rsidRPr="003301A0">
        <w:rPr>
          <w:rFonts w:ascii="Times New Roman" w:hAnsi="Times New Roman" w:cs="Times New Roman"/>
          <w:sz w:val="24"/>
          <w:szCs w:val="24"/>
        </w:rPr>
        <w:t xml:space="preserve"> AI Kurucu Ortağı ve CEO’su Cenk </w:t>
      </w:r>
      <w:proofErr w:type="spellStart"/>
      <w:r w:rsidRPr="003301A0">
        <w:rPr>
          <w:rFonts w:ascii="Times New Roman" w:hAnsi="Times New Roman" w:cs="Times New Roman"/>
          <w:sz w:val="24"/>
          <w:szCs w:val="24"/>
        </w:rPr>
        <w:t>Sidar</w:t>
      </w:r>
      <w:proofErr w:type="spellEnd"/>
      <w:r w:rsidRPr="003301A0">
        <w:rPr>
          <w:rFonts w:ascii="Times New Roman" w:hAnsi="Times New Roman" w:cs="Times New Roman"/>
          <w:sz w:val="24"/>
          <w:szCs w:val="24"/>
        </w:rPr>
        <w:t xml:space="preserve"> </w:t>
      </w:r>
      <w:r w:rsidRPr="003301A0">
        <w:rPr>
          <w:rFonts w:ascii="Times New Roman" w:hAnsi="Times New Roman" w:cs="Times New Roman"/>
          <w:sz w:val="24"/>
          <w:szCs w:val="24"/>
        </w:rPr>
        <w:lastRenderedPageBreak/>
        <w:t>“Dijitalleşmenin Geleceği” konulu birer konuşma gerçekleştirdi. Ayrıca “Start-</w:t>
      </w:r>
      <w:proofErr w:type="spellStart"/>
      <w:r w:rsidRPr="003301A0">
        <w:rPr>
          <w:rFonts w:ascii="Times New Roman" w:hAnsi="Times New Roman" w:cs="Times New Roman"/>
          <w:sz w:val="24"/>
          <w:szCs w:val="24"/>
        </w:rPr>
        <w:t>Up’ların</w:t>
      </w:r>
      <w:proofErr w:type="spellEnd"/>
      <w:r w:rsidRPr="003301A0">
        <w:rPr>
          <w:rFonts w:ascii="Times New Roman" w:hAnsi="Times New Roman" w:cs="Times New Roman"/>
          <w:sz w:val="24"/>
          <w:szCs w:val="24"/>
        </w:rPr>
        <w:t xml:space="preserve"> Yazılım Tanımlı Araçlardaki Rolü” ve “Teknolojinin Otomotiv Sektörüne Etkileri” başlıklı paneller de düzenlendi.</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 </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 </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OGTY 2025 İLK BEŞ PROJE</w:t>
      </w:r>
    </w:p>
    <w:p w:rsidR="00881CCC" w:rsidRPr="003301A0" w:rsidRDefault="00881CCC" w:rsidP="00881CCC">
      <w:pPr>
        <w:jc w:val="both"/>
        <w:rPr>
          <w:rFonts w:ascii="Times New Roman" w:hAnsi="Times New Roman" w:cs="Times New Roman"/>
          <w:sz w:val="24"/>
          <w:szCs w:val="24"/>
        </w:rPr>
      </w:pPr>
      <w:r w:rsidRPr="003301A0">
        <w:rPr>
          <w:rFonts w:ascii="Times New Roman" w:hAnsi="Times New Roman" w:cs="Times New Roman"/>
          <w:sz w:val="24"/>
          <w:szCs w:val="24"/>
        </w:rPr>
        <w:t xml:space="preserve"> </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1-Vignetim​​1 milyon TL</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2-Arya-AI​​800 bin TL</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3-M-based​​650 bin TL​</w:t>
      </w:r>
    </w:p>
    <w:p w:rsidR="00881CCC"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4-Step4​​600 bin TL​</w:t>
      </w:r>
    </w:p>
    <w:p w:rsidR="00C35328" w:rsidRPr="003301A0" w:rsidRDefault="00881CCC" w:rsidP="00881CCC">
      <w:pPr>
        <w:jc w:val="both"/>
        <w:rPr>
          <w:rFonts w:ascii="Times New Roman" w:hAnsi="Times New Roman" w:cs="Times New Roman"/>
          <w:b/>
          <w:sz w:val="24"/>
          <w:szCs w:val="24"/>
        </w:rPr>
      </w:pPr>
      <w:r w:rsidRPr="003301A0">
        <w:rPr>
          <w:rFonts w:ascii="Times New Roman" w:hAnsi="Times New Roman" w:cs="Times New Roman"/>
          <w:b/>
          <w:sz w:val="24"/>
          <w:szCs w:val="24"/>
        </w:rPr>
        <w:t xml:space="preserve">5-Biges </w:t>
      </w:r>
      <w:proofErr w:type="spellStart"/>
      <w:r w:rsidRPr="003301A0">
        <w:rPr>
          <w:rFonts w:ascii="Times New Roman" w:hAnsi="Times New Roman" w:cs="Times New Roman"/>
          <w:b/>
          <w:sz w:val="24"/>
          <w:szCs w:val="24"/>
        </w:rPr>
        <w:t>kompozit</w:t>
      </w:r>
      <w:proofErr w:type="spellEnd"/>
      <w:r w:rsidRPr="003301A0">
        <w:rPr>
          <w:rFonts w:ascii="Times New Roman" w:hAnsi="Times New Roman" w:cs="Times New Roman"/>
          <w:b/>
          <w:sz w:val="24"/>
          <w:szCs w:val="24"/>
        </w:rPr>
        <w:t>​ 550 bin TL</w:t>
      </w:r>
    </w:p>
    <w:sectPr w:rsidR="00C35328" w:rsidRPr="00330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43"/>
    <w:rsid w:val="00317843"/>
    <w:rsid w:val="003301A0"/>
    <w:rsid w:val="00881CCC"/>
    <w:rsid w:val="00BD70EE"/>
    <w:rsid w:val="00C35328"/>
    <w:rsid w:val="00DE4CEB"/>
    <w:rsid w:val="00F735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85D3D-501E-47DD-8EF6-FC034064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1487</Words>
  <Characters>8477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DEMIR</dc:creator>
  <cp:keywords/>
  <dc:description/>
  <cp:lastModifiedBy>Gaye DEMIR</cp:lastModifiedBy>
  <cp:revision>5</cp:revision>
  <dcterms:created xsi:type="dcterms:W3CDTF">2025-10-24T07:50:00Z</dcterms:created>
  <dcterms:modified xsi:type="dcterms:W3CDTF">2025-10-24T08:52:00Z</dcterms:modified>
</cp:coreProperties>
</file>